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323D2" w14:textId="77777777" w:rsidR="00B52335" w:rsidRPr="00B52335" w:rsidRDefault="00B52335" w:rsidP="00B52335">
      <w:r w:rsidRPr="00B52335">
        <w:t>Broumovské kostely se staly národní kulturní památkou</w:t>
      </w:r>
    </w:p>
    <w:p w14:paraId="6C99BFE8" w14:textId="77777777" w:rsidR="00B52335" w:rsidRPr="00B52335" w:rsidRDefault="00B52335" w:rsidP="00B52335"/>
    <w:p w14:paraId="3CC22073" w14:textId="6644EF6A" w:rsidR="00B52335" w:rsidRPr="00B52335" w:rsidRDefault="0095573C" w:rsidP="00B52335">
      <w:r w:rsidRPr="00B52335">
        <w:t xml:space="preserve">Vláda České republiky </w:t>
      </w:r>
      <w:r w:rsidR="00B52335" w:rsidRPr="00B52335">
        <w:t>p</w:t>
      </w:r>
      <w:r w:rsidRPr="00B52335">
        <w:t>rohlásila soubor deseti kostelů a jedné kaple na Broumovsku národní kulturní památkou. Unikátní soubor barokních sakrálních staveb představuje architektonické skvosty mistrně zasazené do krajiny.</w:t>
      </w:r>
      <w:r w:rsidR="00B52335" w:rsidRPr="00B52335">
        <w:t xml:space="preserve"> Svatostánky jsou dílem Kryštofa a Kiliána Ignáce </w:t>
      </w:r>
      <w:proofErr w:type="spellStart"/>
      <w:r w:rsidR="00B52335" w:rsidRPr="00B52335">
        <w:t>Dientzenhoferových</w:t>
      </w:r>
      <w:proofErr w:type="spellEnd"/>
      <w:r w:rsidR="00B52335" w:rsidRPr="00B52335">
        <w:t>.</w:t>
      </w:r>
      <w:r w:rsidR="00B52335">
        <w:t xml:space="preserve"> </w:t>
      </w:r>
      <w:r w:rsidR="00B52335" w:rsidRPr="00B52335">
        <w:t>Podrobnosti se dočtete na straně 2</w:t>
      </w:r>
    </w:p>
    <w:p w14:paraId="17D06A46" w14:textId="7E63ABE0" w:rsidR="00510681" w:rsidRPr="00B52335" w:rsidRDefault="00510681" w:rsidP="00B52335"/>
    <w:sectPr w:rsidR="00510681" w:rsidRPr="00B5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3C"/>
    <w:rsid w:val="00063243"/>
    <w:rsid w:val="001647D4"/>
    <w:rsid w:val="00510681"/>
    <w:rsid w:val="0069186C"/>
    <w:rsid w:val="0095573C"/>
    <w:rsid w:val="00980E26"/>
    <w:rsid w:val="009C601E"/>
    <w:rsid w:val="00B52335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37AE"/>
  <w15:chartTrackingRefBased/>
  <w15:docId w15:val="{87BE097D-A02A-492B-B345-23E9E0FA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52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233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9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2022-01-28T07:43:00Z</dcterms:created>
  <dcterms:modified xsi:type="dcterms:W3CDTF">2022-01-28T08:09:00Z</dcterms:modified>
</cp:coreProperties>
</file>